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71FDE" w14:textId="77777777" w:rsidR="00CA4150" w:rsidRDefault="00CA4150" w:rsidP="00CA4150">
      <w:pPr>
        <w:jc w:val="both"/>
      </w:pPr>
      <w:r>
        <w:t>L</w:t>
      </w:r>
      <w:r w:rsidR="00A423CF">
        <w:t xml:space="preserve">a France est </w:t>
      </w:r>
      <w:r>
        <w:t xml:space="preserve">aujourd’hui </w:t>
      </w:r>
      <w:r w:rsidR="00A423CF">
        <w:t>confrontée à « la plus grave crise sanitaire depuis un siècle ».</w:t>
      </w:r>
    </w:p>
    <w:p w14:paraId="418E52F4" w14:textId="77777777" w:rsidR="00314C8E" w:rsidRDefault="00A423CF" w:rsidP="00CA4150">
      <w:pPr>
        <w:jc w:val="both"/>
      </w:pPr>
      <w:r>
        <w:t>Dans ce contexte inédit, les exécutifs des collectivités locales ont un rôle essentiel à jouer pour assurer la continuité des services publics essentiels à la Nation française, tout en protégeant leurs agents publics.</w:t>
      </w:r>
    </w:p>
    <w:p w14:paraId="0C11232D" w14:textId="77777777" w:rsidR="00A423CF" w:rsidRDefault="00A423CF" w:rsidP="00CA4150">
      <w:pPr>
        <w:jc w:val="both"/>
      </w:pPr>
      <w:r>
        <w:t xml:space="preserve">Des mesures nationales ont d’ores et déjà été prises (arrêté du ministre des Solidarités et de la Santé du 14 mars 2020 portant diverses mesures relatives à la lutte contre la propagation du virus Covid-19 complété par les arrêtés des 15, 16 et 19 mars, décret du 16 mars 2020 portant réglementation des déplacements dans le </w:t>
      </w:r>
      <w:r w:rsidR="0093329A">
        <w:t>cadre</w:t>
      </w:r>
      <w:r>
        <w:t xml:space="preserve"> de la lutte contre la propagation du virus covid-19 </w:t>
      </w:r>
      <w:r w:rsidR="00D7426C">
        <w:t>etc.…</w:t>
      </w:r>
      <w:r>
        <w:t>)</w:t>
      </w:r>
    </w:p>
    <w:p w14:paraId="087F223C" w14:textId="77777777" w:rsidR="00A423CF" w:rsidRDefault="00A423CF" w:rsidP="00CA4150">
      <w:pPr>
        <w:jc w:val="both"/>
      </w:pPr>
    </w:p>
    <w:p w14:paraId="105103B5" w14:textId="77777777" w:rsidR="006B3288" w:rsidRDefault="006B3288" w:rsidP="00CA4150">
      <w:pPr>
        <w:jc w:val="both"/>
      </w:pPr>
      <w:r>
        <w:t xml:space="preserve">A Raizeux comme ailleurs en France, </w:t>
      </w:r>
      <w:r w:rsidR="00CA4150">
        <w:t xml:space="preserve">nous nous devons une </w:t>
      </w:r>
      <w:r>
        <w:t>application strict</w:t>
      </w:r>
      <w:r w:rsidR="00CA4150">
        <w:t>e</w:t>
      </w:r>
      <w:r>
        <w:t xml:space="preserve"> des mesures décidées par le gouvernement, il en va du respect de tous et de la sécurité des plus fragiles. Pas plus qu’en bord de mer, l’accès à la forêt et au</w:t>
      </w:r>
      <w:r w:rsidR="00CA4150">
        <w:t>x</w:t>
      </w:r>
      <w:r>
        <w:t xml:space="preserve"> l</w:t>
      </w:r>
      <w:r w:rsidR="00AC7C1E">
        <w:t>i</w:t>
      </w:r>
      <w:r>
        <w:t>eu</w:t>
      </w:r>
      <w:r w:rsidR="00CA4150">
        <w:t>x</w:t>
      </w:r>
      <w:r>
        <w:t xml:space="preserve"> public</w:t>
      </w:r>
      <w:r w:rsidR="00CA4150">
        <w:t>s</w:t>
      </w:r>
      <w:r>
        <w:t xml:space="preserve"> ne sont admis sous prétexte que nous ne serions pas concernés. La très grande majorité d’entre nous respectons </w:t>
      </w:r>
      <w:r w:rsidR="00D7426C">
        <w:t>c</w:t>
      </w:r>
      <w:r>
        <w:t xml:space="preserve">es mesures, toutefois depuis la mise en place du confinement, nous avons pu noter que certains Raizeuliens ne respectaient pas </w:t>
      </w:r>
      <w:r w:rsidR="00D7426C">
        <w:t>c</w:t>
      </w:r>
      <w:r>
        <w:t xml:space="preserve">es </w:t>
      </w:r>
      <w:r w:rsidR="0084117B">
        <w:t>mesures,</w:t>
      </w:r>
      <w:r>
        <w:t xml:space="preserve"> au détriment d’une protection collective.</w:t>
      </w:r>
    </w:p>
    <w:p w14:paraId="0F07FB2B" w14:textId="77777777" w:rsidR="00A423CF" w:rsidRDefault="006B3288" w:rsidP="00CA4150">
      <w:pPr>
        <w:jc w:val="both"/>
      </w:pPr>
      <w:r>
        <w:t>Nous avons ainsi pu observer des familles se promenant avec poussette</w:t>
      </w:r>
      <w:r w:rsidR="00AC7C1E">
        <w:t>, enfants</w:t>
      </w:r>
      <w:r>
        <w:t xml:space="preserve"> et vélos dans les rues et dans les espaces publics (y compris </w:t>
      </w:r>
      <w:r w:rsidR="00D7426C">
        <w:t>en</w:t>
      </w:r>
      <w:r w:rsidR="0084117B">
        <w:t xml:space="preserve"> forêt pourtant interdite</w:t>
      </w:r>
      <w:r>
        <w:t xml:space="preserve"> d’accès </w:t>
      </w:r>
      <w:r w:rsidR="00D7426C">
        <w:t xml:space="preserve">par arrêté préfectoral </w:t>
      </w:r>
      <w:r>
        <w:t>et signalés par des barrières au point d’entrée</w:t>
      </w:r>
      <w:r w:rsidR="0084117B">
        <w:t>), ce</w:t>
      </w:r>
      <w:r w:rsidR="00AC7C1E">
        <w:t xml:space="preserve"> manquement </w:t>
      </w:r>
      <w:r w:rsidR="0084117B">
        <w:t xml:space="preserve">aux simples règles du respect d’autrui ne sont pas acceptables. </w:t>
      </w:r>
    </w:p>
    <w:p w14:paraId="403B4DE1" w14:textId="77777777" w:rsidR="0084117B" w:rsidRDefault="0084117B" w:rsidP="00CA4150">
      <w:pPr>
        <w:jc w:val="both"/>
      </w:pPr>
      <w:r>
        <w:t>Il appartient à chacun de s’informer</w:t>
      </w:r>
      <w:r w:rsidR="00D7426C">
        <w:t xml:space="preserve"> via la presse écrite, orale, les </w:t>
      </w:r>
      <w:r>
        <w:t>réseau</w:t>
      </w:r>
      <w:r w:rsidR="00D7426C">
        <w:t>x</w:t>
      </w:r>
      <w:r>
        <w:t xml:space="preserve"> sociaux, </w:t>
      </w:r>
      <w:r w:rsidR="00D7426C">
        <w:t>et autres supports qui</w:t>
      </w:r>
      <w:r>
        <w:t xml:space="preserve"> sont suffisamment nombreux et clair</w:t>
      </w:r>
      <w:r w:rsidR="009414E1">
        <w:t>s</w:t>
      </w:r>
      <w:r>
        <w:t xml:space="preserve"> sur le sujet pour que nos comportements soient responsables.</w:t>
      </w:r>
    </w:p>
    <w:p w14:paraId="3E277F7D" w14:textId="77777777" w:rsidR="0084117B" w:rsidRDefault="0084117B" w:rsidP="00CA4150">
      <w:pPr>
        <w:jc w:val="both"/>
      </w:pPr>
    </w:p>
    <w:p w14:paraId="0C52B495" w14:textId="77777777" w:rsidR="0084117B" w:rsidRDefault="0084117B" w:rsidP="00CA4150">
      <w:pPr>
        <w:jc w:val="both"/>
      </w:pPr>
      <w:r>
        <w:t>A ce jour, nous n’avons aucune idée des prochaines décisions que le gouvernement pourrait être amené à prendre. A cet égard et pour pouvoir continuer de communiquer avec ceux qui le souhaitent nous vous proposons d’envoyer un email</w:t>
      </w:r>
      <w:r w:rsidR="00474716" w:rsidRPr="00474716">
        <w:t xml:space="preserve"> </w:t>
      </w:r>
      <w:r w:rsidR="00474716">
        <w:t>avec vos noms</w:t>
      </w:r>
      <w:r>
        <w:t xml:space="preserve"> à la mairie </w:t>
      </w:r>
      <w:r w:rsidR="00474716">
        <w:t>(</w:t>
      </w:r>
      <w:hyperlink r:id="rId4" w:history="1">
        <w:r w:rsidR="00474716" w:rsidRPr="00300976">
          <w:rPr>
            <w:rStyle w:val="Lienhypertexte"/>
          </w:rPr>
          <w:t>mairie-de-raizeux@wanadoo.fr</w:t>
        </w:r>
      </w:hyperlink>
      <w:r w:rsidR="00474716">
        <w:t xml:space="preserve">) </w:t>
      </w:r>
      <w:r>
        <w:t>pour que nous puissions avoir votre adresse email (et ou mobile pour un sms)</w:t>
      </w:r>
      <w:r w:rsidR="00D7426C">
        <w:t xml:space="preserve"> </w:t>
      </w:r>
      <w:r w:rsidR="00474716">
        <w:t>et ainsi assurer une continuité d’échanges et d’informations</w:t>
      </w:r>
      <w:r>
        <w:t>.</w:t>
      </w:r>
    </w:p>
    <w:p w14:paraId="5BE66742" w14:textId="77777777" w:rsidR="0084117B" w:rsidRDefault="0084117B" w:rsidP="00CA4150">
      <w:pPr>
        <w:jc w:val="both"/>
      </w:pPr>
    </w:p>
    <w:p w14:paraId="3114327C" w14:textId="77777777" w:rsidR="0084117B" w:rsidRDefault="00474716" w:rsidP="00CA4150">
      <w:pPr>
        <w:jc w:val="both"/>
      </w:pPr>
      <w:r>
        <w:t>Si</w:t>
      </w:r>
      <w:r w:rsidR="0084117B">
        <w:t xml:space="preserve"> le besoin se fait jour, nous pourrons organiser la vie de notre commune afin d’assurer des services qu’il nous faudrait créer exceptionnellement (retrait et livraison de commandes alimentaires pour les plus </w:t>
      </w:r>
      <w:r>
        <w:t>âgés</w:t>
      </w:r>
      <w:r w:rsidR="0084117B">
        <w:t xml:space="preserve"> par exemple,</w:t>
      </w:r>
      <w:r w:rsidR="00D7426C">
        <w:t xml:space="preserve"> </w:t>
      </w:r>
      <w:r w:rsidR="0084117B">
        <w:t>…).</w:t>
      </w:r>
    </w:p>
    <w:p w14:paraId="6EE17AE9" w14:textId="77777777" w:rsidR="00474716" w:rsidRDefault="00474716" w:rsidP="00CA4150">
      <w:pPr>
        <w:jc w:val="both"/>
      </w:pPr>
    </w:p>
    <w:p w14:paraId="5B3541DE" w14:textId="77777777" w:rsidR="00474716" w:rsidRDefault="00474716" w:rsidP="00CA4150">
      <w:pPr>
        <w:jc w:val="both"/>
      </w:pPr>
      <w:r>
        <w:t xml:space="preserve">L’équipe municipale et moi-même comptons sur votre civisme et le strict respect des règles communes pour que notre village ne soit pas la victime d’un virus dont personne à ce jour ne connaît véritablement le fonctionnement (durée de vie sur les vêtements, bois, </w:t>
      </w:r>
      <w:r w:rsidR="00D7426C">
        <w:t>acier, …</w:t>
      </w:r>
      <w:r>
        <w:t>) si ce n’est son mode opératoire de transmission.</w:t>
      </w:r>
    </w:p>
    <w:p w14:paraId="252CB9FE" w14:textId="77777777" w:rsidR="00474716" w:rsidRDefault="00474716" w:rsidP="00CA4150">
      <w:pPr>
        <w:jc w:val="both"/>
      </w:pPr>
    </w:p>
    <w:p w14:paraId="3FE7FEAB" w14:textId="77777777" w:rsidR="00474716" w:rsidRDefault="00474716" w:rsidP="00CA4150">
      <w:pPr>
        <w:jc w:val="both"/>
      </w:pPr>
      <w:r>
        <w:t xml:space="preserve">Restons à la Maison et appliquons les </w:t>
      </w:r>
      <w:r w:rsidR="002F1398">
        <w:t xml:space="preserve">consignes </w:t>
      </w:r>
      <w:r w:rsidR="00912457">
        <w:t>sanitaires (</w:t>
      </w:r>
      <w:r>
        <w:t xml:space="preserve">lavage des mains, éternuer dans son coude, </w:t>
      </w:r>
      <w:r w:rsidR="002F1398">
        <w:t xml:space="preserve">utiliser des mouchoirs à usage unique et les </w:t>
      </w:r>
      <w:proofErr w:type="gramStart"/>
      <w:r w:rsidR="00912457">
        <w:t>jeter,</w:t>
      </w:r>
      <w:r w:rsidR="00D7426C">
        <w:t xml:space="preserve"> </w:t>
      </w:r>
      <w:r w:rsidR="00912457">
        <w:t>….</w:t>
      </w:r>
      <w:proofErr w:type="gramEnd"/>
      <w:r w:rsidR="002F1398">
        <w:t>)</w:t>
      </w:r>
    </w:p>
    <w:p w14:paraId="4221C535" w14:textId="77777777" w:rsidR="002F1398" w:rsidRDefault="002F1398" w:rsidP="00CA4150">
      <w:pPr>
        <w:jc w:val="both"/>
      </w:pPr>
    </w:p>
    <w:p w14:paraId="249748FD" w14:textId="77777777" w:rsidR="002F1398" w:rsidRDefault="002F1398" w:rsidP="00CA4150">
      <w:pPr>
        <w:jc w:val="both"/>
      </w:pPr>
      <w:r>
        <w:t xml:space="preserve">Plus d’informations sur </w:t>
      </w:r>
      <w:hyperlink r:id="rId5" w:history="1">
        <w:r w:rsidRPr="00300976">
          <w:rPr>
            <w:rStyle w:val="Lienhypertexte"/>
          </w:rPr>
          <w:t>www.gouvernement.fr/info-coronavirus</w:t>
        </w:r>
      </w:hyperlink>
    </w:p>
    <w:p w14:paraId="5AD7D75E" w14:textId="77777777" w:rsidR="002F1398" w:rsidRDefault="002F1398" w:rsidP="00CA4150">
      <w:pPr>
        <w:jc w:val="both"/>
      </w:pPr>
    </w:p>
    <w:p w14:paraId="256E199A" w14:textId="77777777" w:rsidR="0084117B" w:rsidRDefault="0084117B" w:rsidP="00CA4150">
      <w:pPr>
        <w:jc w:val="both"/>
      </w:pPr>
    </w:p>
    <w:p w14:paraId="0BD8E45E" w14:textId="77777777" w:rsidR="0084117B" w:rsidRDefault="0084117B" w:rsidP="00CA4150">
      <w:pPr>
        <w:jc w:val="both"/>
      </w:pPr>
    </w:p>
    <w:p w14:paraId="1ABD9F33" w14:textId="77777777" w:rsidR="0084117B" w:rsidRDefault="0084117B" w:rsidP="00CA4150">
      <w:pPr>
        <w:jc w:val="both"/>
      </w:pPr>
    </w:p>
    <w:sectPr w:rsidR="0084117B" w:rsidSect="00382A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CF"/>
    <w:rsid w:val="002F1398"/>
    <w:rsid w:val="00314C8E"/>
    <w:rsid w:val="00382A00"/>
    <w:rsid w:val="00474716"/>
    <w:rsid w:val="004B2F6F"/>
    <w:rsid w:val="006B3288"/>
    <w:rsid w:val="0084117B"/>
    <w:rsid w:val="00912457"/>
    <w:rsid w:val="0093329A"/>
    <w:rsid w:val="009414E1"/>
    <w:rsid w:val="00A423CF"/>
    <w:rsid w:val="00AC7C1E"/>
    <w:rsid w:val="00C46A46"/>
    <w:rsid w:val="00CA4150"/>
    <w:rsid w:val="00D7426C"/>
    <w:rsid w:val="00E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E2D0"/>
  <w14:defaultImageDpi w14:val="32767"/>
  <w15:chartTrackingRefBased/>
  <w15:docId w15:val="{D4CBFDC6-2A6F-474F-A6C9-A3EB28F4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7471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47471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F13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uvernement.fr/info-coronavirus" TargetMode="External"/><Relationship Id="rId4" Type="http://schemas.openxmlformats.org/officeDocument/2006/relationships/hyperlink" Target="mailto:mairie-de-raizeux@wanadoo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LE CUNFF</dc:creator>
  <cp:keywords/>
  <dc:description/>
  <cp:lastModifiedBy>SEC1</cp:lastModifiedBy>
  <cp:revision>3</cp:revision>
  <dcterms:created xsi:type="dcterms:W3CDTF">2020-03-26T13:00:00Z</dcterms:created>
  <dcterms:modified xsi:type="dcterms:W3CDTF">2020-03-26T13:20:00Z</dcterms:modified>
</cp:coreProperties>
</file>